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50" w:rsidRDefault="00754C50" w:rsidP="00754C50">
      <w:pPr>
        <w:jc w:val="right"/>
        <w:rPr>
          <w:sz w:val="24"/>
          <w:szCs w:val="24"/>
          <w:lang w:val="kk-KZ"/>
        </w:rPr>
      </w:pPr>
    </w:p>
    <w:p w:rsidR="00754C50" w:rsidRDefault="00754C50" w:rsidP="00754C5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kk-KZ"/>
        </w:rPr>
        <w:t>5В050300 - Психология мамандығының  «Психодиагностика негіздері» пәні бойынша</w:t>
      </w:r>
      <w:r w:rsidR="00C4585B" w:rsidRPr="00C4585B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3 курс студенттеріне арналған емтихан</w:t>
      </w:r>
      <w:r w:rsidR="00C4585B" w:rsidRPr="00C4585B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сұрақтары </w:t>
      </w:r>
    </w:p>
    <w:p w:rsidR="00C4585B" w:rsidRPr="00C4585B" w:rsidRDefault="00C4585B" w:rsidP="00754C50">
      <w:pPr>
        <w:jc w:val="center"/>
        <w:rPr>
          <w:b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647"/>
      </w:tblGrid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>Сұрақ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 ғылым саласы және тәжірибе  ретінде</w:t>
            </w:r>
            <w:r w:rsidRPr="00C4585B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C4585B">
              <w:rPr>
                <w:sz w:val="24"/>
                <w:szCs w:val="24"/>
                <w:lang w:val="kk-KZ"/>
              </w:rPr>
              <w:t>Психодиагностика міндеттері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Психодиагностиканың негізгі салалары. 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Психодиагностиканың пайда болуы. (Гальтон, Кеттелл, Бине, спирмен)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Интеллект шкалалары Стэнфорд-Бине, Кауфман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</w:rPr>
            </w:pPr>
            <w:r w:rsidRPr="00C4585B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Контент-анализ психодиагностикалық әдіс ретінде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Психодиагностикадағы проект</w:t>
            </w:r>
            <w:r w:rsidRPr="00C4585B">
              <w:rPr>
                <w:sz w:val="24"/>
                <w:szCs w:val="24"/>
              </w:rPr>
              <w:t>и</w:t>
            </w:r>
            <w:r w:rsidRPr="00C4585B">
              <w:rPr>
                <w:sz w:val="24"/>
                <w:szCs w:val="24"/>
                <w:lang w:val="kk-KZ"/>
              </w:rPr>
              <w:t>вті әдістер, олардың классификациясы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 Негізгі прективті әдістердің ерекшеліктері (Розенцвейг, ТАТ, Роршах, Люшер)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Психологиялық диагноз және оның деңгейлері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А.А. Бодалев және В.В. Столин ұсынған әдістемелер классификациясы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Психикалық процесстердің патопсихологиялық диагностика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Интеллект диагностикасы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Валидттілік және дәлдік (достоверность): жеке тактика, әлеметтік жағымдылық, білім факторлары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Диагностикалық әдістерді құрастыру кезеңдері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Конституционалды диспозициялардың (темперамент) психодиагностикасы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Әлеуметтік диспозициялардың (мінез) психодиагностикасы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Мотивация психодиагностикасы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Стандартталынған өзіндік есеп беру негізінде құрастырылған әдістемелердің дәлдәгәне (достоверность) әсер ететін факторлар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Тұлға аралық қатынастардың психодиагностикасы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Ретроспективті эмпирикалық валидизация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Конструктті валидттілікті тексеру жолдары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Проспективті эмпирикалық валидизация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Амтхауэр және Векслер тесті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Эксперттік валидизация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Өзіндік сана психодиагностикасы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Психодиагностикалық зерттеу және психодиагностикалық тексеру түсініктерін салыстыру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bCs/>
                <w:sz w:val="24"/>
                <w:szCs w:val="24"/>
                <w:lang w:val="kk-KZ"/>
              </w:rPr>
              <w:t>Әлеуметтік жағымдылық факторымен күресу жолдары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Равенн матрицалары. ШТУР тесті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Интеллекттінің факторлық модельдері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Репертурлы кестелер жеке сананы зерттеу әдісі ретінде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Стандартты шкалалар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Тәжирибесі жоқ, жас психологтар психологиялық диагноз жасауда қандай қателер жасауы мүмкін? Эссе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Психодиагностикада қолданылатын әдістерді сызба түрінде келтіріп салыстырыңыз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 Психодиагностикалық тексеру нәтижесінде сіз адамда  мынадай ерекшеліктерін анықтадыңыз: шизоидттік акцентуация, интроверсия, үрейлену сезімі. </w:t>
            </w:r>
            <w:proofErr w:type="spellStart"/>
            <w:r w:rsidRPr="00C4585B">
              <w:rPr>
                <w:sz w:val="24"/>
                <w:szCs w:val="24"/>
              </w:rPr>
              <w:t>Осыларды</w:t>
            </w:r>
            <w:proofErr w:type="spellEnd"/>
            <w:r w:rsidRPr="00C4585B">
              <w:rPr>
                <w:sz w:val="24"/>
                <w:szCs w:val="24"/>
              </w:rPr>
              <w:t xml:space="preserve"> </w:t>
            </w:r>
            <w:r w:rsidRPr="00C4585B">
              <w:rPr>
                <w:sz w:val="24"/>
                <w:szCs w:val="24"/>
              </w:rPr>
              <w:lastRenderedPageBreak/>
              <w:t xml:space="preserve">қалай </w:t>
            </w:r>
            <w:proofErr w:type="gramStart"/>
            <w:r w:rsidRPr="00C4585B">
              <w:rPr>
                <w:sz w:val="24"/>
                <w:szCs w:val="24"/>
              </w:rPr>
              <w:t>адам</w:t>
            </w:r>
            <w:proofErr w:type="gramEnd"/>
            <w:r w:rsidRPr="00C4585B">
              <w:rPr>
                <w:sz w:val="24"/>
                <w:szCs w:val="24"/>
              </w:rPr>
              <w:t>ға түсіндіресіз?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Психодиагностикадағы объективтілік мәселесі Эссе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Инкременталды валидттілікті көрсететін мысал келтіріп, қалай есептелетінін көрсетіңіз.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 Интеллект тесттерінің нәтижелеріне қандай факторлар әсер етеді, неге кейбір  адамдар тестілеу кезінде шынайы деңгейін көрсетпейді. Эссе жазыңыз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Тұлғалық сұрақтамалардың күшті және әлсіз жақтарын салыстырыңыз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Қабілеттірдің психодиагностикасын жүргізуде қандай этикалық проблемалар болуы мүмкін? Эссе жазыңыз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 Стандартизация мен нормализация түсініктерінің арақатынасын көрсететін схеманы сызыңыз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Егер сізге адамда психоорганикалық бұзылыстарын тексеру керек болса, онда қандай психодиагностикалық әдістемелер жиынтығын қолданасыз?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Психологиядағы өлшеу мәселесі (Эссе жазыңыз)</w:t>
            </w:r>
          </w:p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Психодиагностикада қолданылатын мәлеметтерді (L, Q, T) сипаттаңыз, салыстырыңыз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pStyle w:val="3"/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Ассиметрия, эксцесс, бимодалды үлестірім түсініктерін салыстырыңыз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pStyle w:val="3"/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Сенімділік түрлерін схема түрінде сызыңыз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Егер стандартизация тобында 100 адам болса, оның ішінде 24 «шикі» бал алған адамдардың саны 5 адам болса. Онда 24 балды проценттильге ауыстырыңыз, және оның мағынасын  түсіндіріңіз.</w:t>
            </w:r>
          </w:p>
          <w:p w:rsidR="004F38CC" w:rsidRPr="00C4585B" w:rsidRDefault="004F38CC">
            <w:pPr>
              <w:pStyle w:val="3"/>
              <w:spacing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Стандартизация процедурасын жүргізген кезде эмпирикалық көрсеткіштердің «қалыпты» үлестірімге сәйкестігін не үшін және қалай тексереді түсіндіріңіз</w:t>
            </w:r>
          </w:p>
          <w:p w:rsidR="004F38CC" w:rsidRPr="00C4585B" w:rsidRDefault="004F38CC">
            <w:pPr>
              <w:pStyle w:val="3"/>
              <w:spacing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Гайда және Захаров ұсынған әдістерінің классификациясы бойынша өзіңіз білетін бір әдістемені таңдап, </w:t>
            </w:r>
          </w:p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талдаңыз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Тұлға психодиагностикасындағы қырлар және типологиялық амалдардағы жасалған әдістемелерді келтіріп, салыстырыңыз</w:t>
            </w:r>
          </w:p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Тұлға қырларының 3 түріне сәйкес мысалдар келтіріңіз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pStyle w:val="3"/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.Айзенк сұрақтамасын және 16 факторлық Кеттел сұрақтамалырын сипаттап, салыстырыңыз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pStyle w:val="3"/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 Паталогиялық бұзылыстарды анықтайтын тұлғалық әдістемлерді кесте түрінде келтіріп, талдаңыз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IQ көрсеткіш деген не? IQ тесттерін сипаттап, олардың күшті және әлсіз жақтарын талдаңыз.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pStyle w:val="3"/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Мотив және мотивация. Эссе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Мотивацияға араналған белгілі әдістемеледрді кесте түрінде сипаттаңыз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 xml:space="preserve">Тұлға аралық қатынастарды зерттеуге арналған белгілі әдістемеледрді кесте </w:t>
            </w:r>
            <w:r w:rsidRPr="00C4585B">
              <w:rPr>
                <w:sz w:val="24"/>
                <w:szCs w:val="24"/>
                <w:lang w:val="kk-KZ"/>
              </w:rPr>
              <w:lastRenderedPageBreak/>
              <w:t>түрінде сипаттаңыз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СМИЛ бойынша келесі профильдің интерпретациясын жасаңыз: 1,2,8 шкалалары -90Т,</w:t>
            </w:r>
          </w:p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</w:rPr>
              <w:t>7 шкала-80Т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СМИЛ бойынша келесі профильдің интерпретациясын жасаңыз: 8 шкала -100Т,2, 4,6 шкала-90Т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Өлшеудің 4 шкалаларын сипаттап, сәйкес мысалдар келтіріңіз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Психодиагностикалық мәліметтерді түсіну ерекшеліктері. Эссе</w:t>
            </w:r>
          </w:p>
        </w:tc>
      </w:tr>
      <w:tr w:rsidR="004F38CC" w:rsidRPr="00C4585B" w:rsidTr="00C458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C" w:rsidRPr="00C4585B" w:rsidRDefault="004F38C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C4585B">
              <w:rPr>
                <w:sz w:val="24"/>
                <w:szCs w:val="24"/>
                <w:lang w:val="kk-KZ"/>
              </w:rPr>
              <w:t>«Психодиагностика негіздері» дәрісінен 5 ең қиын терминдерді таңдап, оларды жан-жақты түсіндіріп, бір-бірімен байланысын көрсететін сызба сызыңыз.</w:t>
            </w:r>
          </w:p>
        </w:tc>
      </w:tr>
    </w:tbl>
    <w:p w:rsidR="00581882" w:rsidRPr="00C4585B" w:rsidRDefault="00581882">
      <w:pPr>
        <w:rPr>
          <w:lang w:val="kk-KZ"/>
        </w:rPr>
      </w:pPr>
    </w:p>
    <w:sectPr w:rsidR="00581882" w:rsidRPr="00C4585B" w:rsidSect="0058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50"/>
    <w:rsid w:val="000108ED"/>
    <w:rsid w:val="000C09F9"/>
    <w:rsid w:val="00254F51"/>
    <w:rsid w:val="004840A7"/>
    <w:rsid w:val="004F38CC"/>
    <w:rsid w:val="00581882"/>
    <w:rsid w:val="00754C50"/>
    <w:rsid w:val="00807046"/>
    <w:rsid w:val="008A4FB7"/>
    <w:rsid w:val="00C4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54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C5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Company>KazNU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guljan</dc:creator>
  <cp:lastModifiedBy>Баймолдина Лаура</cp:lastModifiedBy>
  <cp:revision>3</cp:revision>
  <dcterms:created xsi:type="dcterms:W3CDTF">2015-11-09T05:47:00Z</dcterms:created>
  <dcterms:modified xsi:type="dcterms:W3CDTF">2015-11-09T05:48:00Z</dcterms:modified>
</cp:coreProperties>
</file>